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FB" w:rsidRDefault="00335EFB" w:rsidP="00335EFB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335EFB" w:rsidRPr="000626EF" w:rsidRDefault="00335EFB" w:rsidP="00335EFB">
      <w:pPr>
        <w:jc w:val="center"/>
        <w:rPr>
          <w:rFonts w:ascii="Arial Narrow" w:hAnsi="Arial Narrow" w:cs="Arial"/>
          <w:b/>
          <w:sz w:val="22"/>
          <w:szCs w:val="22"/>
        </w:rPr>
      </w:pPr>
      <w:r w:rsidRPr="000626EF">
        <w:rPr>
          <w:rFonts w:ascii="Arial Narrow" w:hAnsi="Arial Narrow" w:cs="Arial"/>
          <w:b/>
          <w:sz w:val="22"/>
          <w:szCs w:val="22"/>
        </w:rPr>
        <w:t>PREFEITURA MUNICIPAL DE PAINS</w:t>
      </w:r>
    </w:p>
    <w:p w:rsidR="00335EFB" w:rsidRPr="000626EF" w:rsidRDefault="00335EFB" w:rsidP="00335EF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335EFB" w:rsidRPr="000626EF" w:rsidRDefault="00335EFB" w:rsidP="00335EFB">
      <w:pPr>
        <w:jc w:val="center"/>
        <w:rPr>
          <w:rFonts w:ascii="Arial Narrow" w:hAnsi="Arial Narrow" w:cs="Arial"/>
          <w:b/>
          <w:sz w:val="22"/>
          <w:szCs w:val="22"/>
        </w:rPr>
      </w:pPr>
      <w:r w:rsidRPr="000626EF">
        <w:rPr>
          <w:rFonts w:ascii="Arial Narrow" w:hAnsi="Arial Narrow" w:cs="Arial"/>
          <w:b/>
          <w:sz w:val="22"/>
          <w:szCs w:val="22"/>
        </w:rPr>
        <w:t>ANEXO I – DA PROPOSTA</w:t>
      </w:r>
    </w:p>
    <w:p w:rsidR="00335EFB" w:rsidRPr="000626EF" w:rsidRDefault="00335EFB" w:rsidP="00335EFB">
      <w:pPr>
        <w:jc w:val="center"/>
        <w:rPr>
          <w:rFonts w:ascii="Arial Narrow" w:hAnsi="Arial Narrow" w:cs="Arial"/>
          <w:b/>
          <w:sz w:val="22"/>
          <w:szCs w:val="22"/>
        </w:rPr>
      </w:pPr>
      <w:r w:rsidRPr="000626EF">
        <w:rPr>
          <w:rFonts w:ascii="Arial Narrow" w:hAnsi="Arial Narrow" w:cs="Arial"/>
          <w:b/>
          <w:sz w:val="22"/>
          <w:szCs w:val="22"/>
        </w:rPr>
        <w:t xml:space="preserve">PAL Nº. </w:t>
      </w:r>
      <w:r w:rsidR="00EF7837">
        <w:rPr>
          <w:rFonts w:ascii="Arial Narrow" w:hAnsi="Arial Narrow" w:cs="Arial"/>
          <w:b/>
          <w:sz w:val="22"/>
          <w:szCs w:val="22"/>
        </w:rPr>
        <w:t>22</w:t>
      </w:r>
      <w:r w:rsidRPr="000626EF">
        <w:rPr>
          <w:rFonts w:ascii="Arial Narrow" w:hAnsi="Arial Narrow" w:cs="Arial"/>
          <w:b/>
          <w:sz w:val="22"/>
          <w:szCs w:val="22"/>
        </w:rPr>
        <w:t xml:space="preserve">/2021 – Pregão Presencial </w:t>
      </w:r>
      <w:proofErr w:type="gramStart"/>
      <w:r w:rsidRPr="000626EF">
        <w:rPr>
          <w:rFonts w:ascii="Arial Narrow" w:hAnsi="Arial Narrow" w:cs="Arial"/>
          <w:b/>
          <w:sz w:val="22"/>
          <w:szCs w:val="22"/>
        </w:rPr>
        <w:t>Nº.</w:t>
      </w:r>
      <w:proofErr w:type="gramEnd"/>
      <w:r w:rsidR="00EF7837">
        <w:rPr>
          <w:rFonts w:ascii="Arial Narrow" w:hAnsi="Arial Narrow" w:cs="Arial"/>
          <w:b/>
          <w:sz w:val="22"/>
          <w:szCs w:val="22"/>
        </w:rPr>
        <w:t>12</w:t>
      </w:r>
      <w:r w:rsidRPr="000626EF">
        <w:rPr>
          <w:rFonts w:ascii="Arial Narrow" w:hAnsi="Arial Narrow" w:cs="Arial"/>
          <w:b/>
          <w:sz w:val="22"/>
          <w:szCs w:val="22"/>
        </w:rPr>
        <w:t xml:space="preserve"> /2021</w:t>
      </w:r>
    </w:p>
    <w:p w:rsidR="00335EFB" w:rsidRPr="000626EF" w:rsidRDefault="00335EFB" w:rsidP="00335EFB">
      <w:pPr>
        <w:jc w:val="center"/>
        <w:rPr>
          <w:rFonts w:ascii="Arial Narrow" w:hAnsi="Arial Narrow" w:cs="Arial"/>
          <w:b/>
          <w:sz w:val="22"/>
          <w:szCs w:val="22"/>
        </w:rPr>
      </w:pPr>
      <w:r w:rsidRPr="000626EF">
        <w:rPr>
          <w:rFonts w:ascii="Arial Narrow" w:hAnsi="Arial Narrow" w:cs="Arial"/>
          <w:b/>
          <w:sz w:val="22"/>
          <w:szCs w:val="22"/>
        </w:rPr>
        <w:t>Registro de Preço N°.</w:t>
      </w:r>
      <w:r w:rsidR="00EF7837">
        <w:rPr>
          <w:rFonts w:ascii="Arial Narrow" w:hAnsi="Arial Narrow" w:cs="Arial"/>
          <w:b/>
          <w:sz w:val="22"/>
          <w:szCs w:val="22"/>
        </w:rPr>
        <w:t>03</w:t>
      </w:r>
      <w:r w:rsidRPr="000626EF">
        <w:rPr>
          <w:rFonts w:ascii="Arial Narrow" w:hAnsi="Arial Narrow" w:cs="Arial"/>
          <w:b/>
          <w:sz w:val="22"/>
          <w:szCs w:val="22"/>
        </w:rPr>
        <w:t>/2021</w:t>
      </w:r>
    </w:p>
    <w:p w:rsidR="00335EFB" w:rsidRPr="000626EF" w:rsidRDefault="00335EFB" w:rsidP="00335EFB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708"/>
        <w:gridCol w:w="7560"/>
      </w:tblGrid>
      <w:tr w:rsidR="00335EFB" w:rsidRPr="000626EF" w:rsidTr="0079009C">
        <w:tc>
          <w:tcPr>
            <w:tcW w:w="37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</w:p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 xml:space="preserve">Empresa:                                                 </w:t>
            </w:r>
          </w:p>
        </w:tc>
        <w:tc>
          <w:tcPr>
            <w:tcW w:w="75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_____________________________________________</w:t>
            </w:r>
          </w:p>
        </w:tc>
      </w:tr>
      <w:tr w:rsidR="00335EFB" w:rsidRPr="000626EF" w:rsidTr="0079009C">
        <w:tc>
          <w:tcPr>
            <w:tcW w:w="37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 xml:space="preserve">CNPJ:                                       </w:t>
            </w:r>
          </w:p>
        </w:tc>
        <w:tc>
          <w:tcPr>
            <w:tcW w:w="75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_____________________________________________</w:t>
            </w:r>
          </w:p>
        </w:tc>
      </w:tr>
      <w:tr w:rsidR="00335EFB" w:rsidRPr="000626EF" w:rsidTr="0079009C">
        <w:tc>
          <w:tcPr>
            <w:tcW w:w="37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>Endereço:</w:t>
            </w:r>
          </w:p>
        </w:tc>
        <w:tc>
          <w:tcPr>
            <w:tcW w:w="75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_____________________________________________</w:t>
            </w:r>
          </w:p>
        </w:tc>
      </w:tr>
      <w:tr w:rsidR="00335EFB" w:rsidRPr="000626EF" w:rsidTr="0079009C">
        <w:tc>
          <w:tcPr>
            <w:tcW w:w="37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>Telefone:</w:t>
            </w:r>
          </w:p>
        </w:tc>
        <w:tc>
          <w:tcPr>
            <w:tcW w:w="75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_____________________________________________</w:t>
            </w:r>
          </w:p>
        </w:tc>
      </w:tr>
      <w:tr w:rsidR="00335EFB" w:rsidRPr="000626EF" w:rsidTr="0079009C">
        <w:tc>
          <w:tcPr>
            <w:tcW w:w="37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>Dados Bancários:</w:t>
            </w:r>
          </w:p>
        </w:tc>
        <w:tc>
          <w:tcPr>
            <w:tcW w:w="75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_____________________________________________</w:t>
            </w:r>
          </w:p>
        </w:tc>
      </w:tr>
      <w:tr w:rsidR="00335EFB" w:rsidRPr="000626EF" w:rsidTr="0079009C">
        <w:tc>
          <w:tcPr>
            <w:tcW w:w="37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>Nome do Representante Legal:</w:t>
            </w:r>
          </w:p>
        </w:tc>
        <w:tc>
          <w:tcPr>
            <w:tcW w:w="75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_____________________________________________</w:t>
            </w:r>
          </w:p>
        </w:tc>
      </w:tr>
      <w:tr w:rsidR="00335EFB" w:rsidRPr="000626EF" w:rsidTr="0079009C">
        <w:tc>
          <w:tcPr>
            <w:tcW w:w="37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>Identidade do Representante Legal:</w:t>
            </w:r>
          </w:p>
        </w:tc>
        <w:tc>
          <w:tcPr>
            <w:tcW w:w="75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_____________________________________________</w:t>
            </w:r>
          </w:p>
        </w:tc>
      </w:tr>
      <w:tr w:rsidR="00335EFB" w:rsidRPr="000626EF" w:rsidTr="0079009C">
        <w:tc>
          <w:tcPr>
            <w:tcW w:w="37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>Data:</w:t>
            </w:r>
          </w:p>
        </w:tc>
        <w:tc>
          <w:tcPr>
            <w:tcW w:w="75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_____________________________________________</w:t>
            </w:r>
          </w:p>
        </w:tc>
      </w:tr>
    </w:tbl>
    <w:p w:rsidR="00E30ACF" w:rsidRPr="000626EF" w:rsidRDefault="00E30ACF">
      <w:pPr>
        <w:rPr>
          <w:rFonts w:ascii="Arial Narrow" w:hAnsi="Arial Narrow"/>
          <w:sz w:val="22"/>
          <w:szCs w:val="22"/>
        </w:rPr>
      </w:pPr>
    </w:p>
    <w:p w:rsidR="00335EFB" w:rsidRPr="000626EF" w:rsidRDefault="00335EFB">
      <w:pPr>
        <w:rPr>
          <w:rFonts w:ascii="Arial Narrow" w:hAnsi="Arial Narrow"/>
          <w:sz w:val="22"/>
          <w:szCs w:val="22"/>
        </w:rPr>
      </w:pPr>
      <w:r w:rsidRPr="000626EF">
        <w:rPr>
          <w:rFonts w:ascii="Arial Narrow" w:hAnsi="Arial Narrow"/>
          <w:sz w:val="22"/>
          <w:szCs w:val="22"/>
        </w:rPr>
        <w:t xml:space="preserve">Registro de preços para futura e eventual aquisição de medicamentos, drogas e reagentes químicos, para uso, manutenção atendimento as necessidades da Secretaria Municipal de Saúde do Município de </w:t>
      </w:r>
      <w:proofErr w:type="spellStart"/>
      <w:r w:rsidRPr="000626EF">
        <w:rPr>
          <w:rFonts w:ascii="Arial Narrow" w:hAnsi="Arial Narrow"/>
          <w:sz w:val="22"/>
          <w:szCs w:val="22"/>
        </w:rPr>
        <w:t>Pians</w:t>
      </w:r>
      <w:proofErr w:type="spellEnd"/>
      <w:r w:rsidRPr="000626EF">
        <w:rPr>
          <w:rFonts w:ascii="Arial Narrow" w:hAnsi="Arial Narrow"/>
          <w:sz w:val="22"/>
          <w:szCs w:val="22"/>
        </w:rPr>
        <w:t xml:space="preserve"> – MG.</w:t>
      </w:r>
    </w:p>
    <w:p w:rsidR="00335EFB" w:rsidRPr="000626EF" w:rsidRDefault="00335EFB">
      <w:pPr>
        <w:rPr>
          <w:rFonts w:ascii="Arial Narrow" w:hAnsi="Arial Narrow"/>
          <w:sz w:val="22"/>
          <w:szCs w:val="22"/>
        </w:rPr>
      </w:pPr>
    </w:p>
    <w:tbl>
      <w:tblPr>
        <w:tblStyle w:val="Tabelacomgrade"/>
        <w:tblW w:w="13291" w:type="dxa"/>
        <w:tblLook w:val="04A0"/>
      </w:tblPr>
      <w:tblGrid>
        <w:gridCol w:w="817"/>
        <w:gridCol w:w="5245"/>
        <w:gridCol w:w="2126"/>
        <w:gridCol w:w="1276"/>
        <w:gridCol w:w="1276"/>
        <w:gridCol w:w="1275"/>
        <w:gridCol w:w="1276"/>
      </w:tblGrid>
      <w:tr w:rsidR="00335EFB" w:rsidRPr="000626EF" w:rsidTr="008D1EA4">
        <w:trPr>
          <w:trHeight w:val="645"/>
        </w:trPr>
        <w:tc>
          <w:tcPr>
            <w:tcW w:w="817" w:type="dxa"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/>
                <w:color w:val="000000"/>
                <w:lang w:eastAsia="pt-BR"/>
              </w:rPr>
              <w:t>Item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/>
              </w:rPr>
              <w:t>Especificação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b/>
                <w:bCs/>
                <w:color w:val="000000"/>
                <w:lang w:eastAsia="pt-BR"/>
              </w:rPr>
              <w:t>Unid</w:t>
            </w:r>
            <w:proofErr w:type="spellEnd"/>
            <w:r w:rsidRPr="000626EF">
              <w:rPr>
                <w:rFonts w:ascii="Arial Narrow" w:hAnsi="Arial Narrow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snapToGrid w:val="0"/>
              <w:jc w:val="center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</w:rPr>
              <w:t xml:space="preserve">Valor </w:t>
            </w:r>
            <w:proofErr w:type="spellStart"/>
            <w:r w:rsidRPr="000626EF">
              <w:rPr>
                <w:rFonts w:ascii="Arial Narrow" w:hAnsi="Arial Narrow"/>
                <w:b/>
              </w:rPr>
              <w:t>Unit</w:t>
            </w:r>
            <w:proofErr w:type="spellEnd"/>
            <w:r w:rsidRPr="000626EF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275" w:type="dxa"/>
          </w:tcPr>
          <w:p w:rsidR="00335EFB" w:rsidRPr="000626EF" w:rsidRDefault="00335EFB" w:rsidP="0079009C">
            <w:pPr>
              <w:snapToGrid w:val="0"/>
              <w:jc w:val="center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</w:rPr>
              <w:t>Valor T.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snapToGrid w:val="0"/>
              <w:jc w:val="center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</w:rPr>
              <w:t>Marca</w:t>
            </w:r>
          </w:p>
        </w:tc>
      </w:tr>
      <w:tr w:rsidR="00335EFB" w:rsidRPr="000626EF" w:rsidTr="008D1EA4">
        <w:trPr>
          <w:trHeight w:val="645"/>
        </w:trPr>
        <w:tc>
          <w:tcPr>
            <w:tcW w:w="817" w:type="dxa"/>
          </w:tcPr>
          <w:p w:rsidR="00335EFB" w:rsidRPr="000626EF" w:rsidRDefault="00B64142" w:rsidP="00335EFB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01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Acido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Acetil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Salicilico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( 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AAS) 100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comprimido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1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02</w:t>
            </w:r>
          </w:p>
        </w:tc>
        <w:tc>
          <w:tcPr>
            <w:tcW w:w="5245" w:type="dxa"/>
            <w:hideMark/>
          </w:tcPr>
          <w:p w:rsidR="00335EFB" w:rsidRPr="000626EF" w:rsidRDefault="00370779" w:rsidP="00DA673C">
            <w:pPr>
              <w:spacing w:line="276" w:lineRule="auto"/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Acebrofilina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5mg/ml xarope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pediatrico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r w:rsidR="00335EFB" w:rsidRPr="000626EF">
              <w:rPr>
                <w:rFonts w:ascii="Arial Narrow" w:hAnsi="Arial Narrow"/>
                <w:color w:val="000000"/>
                <w:lang w:eastAsia="pt-BR"/>
              </w:rPr>
              <w:t>frasco 120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2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03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Aciclovir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creme 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/g 10 gramas (5%)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TUBO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3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04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Acido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ascorbico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100mg\ml ampola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\iv ampola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05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Acido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folico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4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06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Ácido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Valpróico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CAPSULA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40000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2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07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Adenosina 3mg/ml ampola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ml iv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7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lang w:eastAsia="pt-BR"/>
              </w:rPr>
            </w:pPr>
            <w:r>
              <w:rPr>
                <w:rFonts w:ascii="Arial Narrow" w:hAnsi="Arial Narrow"/>
                <w:lang w:eastAsia="pt-BR"/>
              </w:rPr>
              <w:t>08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lang w:eastAsia="pt-BR"/>
              </w:rPr>
            </w:pPr>
            <w:r w:rsidRPr="000626EF">
              <w:rPr>
                <w:rFonts w:ascii="Arial Narrow" w:hAnsi="Arial Narrow"/>
                <w:lang w:eastAsia="pt-BR"/>
              </w:rPr>
              <w:t xml:space="preserve">Água Bidestilada ampola 10 </w:t>
            </w:r>
            <w:r w:rsidR="000626EF" w:rsidRPr="000626EF">
              <w:rPr>
                <w:rFonts w:ascii="Arial Narrow" w:hAnsi="Arial Narrow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lang w:eastAsia="pt-BR"/>
              </w:rPr>
              <w:t>- ABD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40000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8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09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Albendazol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400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6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10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Albendazol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40mg/ml frasco com 10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6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Albumina humana 200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IV ampola de 50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7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12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Alendronato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sodio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70mg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7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13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Alopurinol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0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14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Alopurinol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300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5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15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Ambroxol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3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 ml -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pediatrico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frasco 100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6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16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Ambroxol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6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 ml - adulto  frasco 100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0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17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Amicacina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1 ml IM/IV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0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Amicacina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1 ml IM/IV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9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19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Aminofilina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100mg comprimido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2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20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Aminofilina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24mg/ml ampola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10ml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/iv ampola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2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21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Amiodarona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3 ml iv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3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22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Amiodarona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cloridrato 200mg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5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lang w:eastAsia="pt-BR"/>
              </w:rPr>
            </w:pPr>
            <w:r>
              <w:rPr>
                <w:rFonts w:ascii="Arial Narrow" w:hAnsi="Arial Narrow"/>
                <w:lang w:eastAsia="pt-BR"/>
              </w:rPr>
              <w:t>23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lang w:eastAsia="pt-BR"/>
              </w:rPr>
              <w:t>Amitriptilina</w:t>
            </w:r>
            <w:proofErr w:type="spellEnd"/>
            <w:r w:rsidRPr="000626EF">
              <w:rPr>
                <w:rFonts w:ascii="Arial Narrow" w:hAnsi="Arial Narrow"/>
                <w:lang w:eastAsia="pt-BR"/>
              </w:rPr>
              <w:t>, cloridrato 25mg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 xml:space="preserve">COMPRIMIDO 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17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24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Amoxicilina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250mg/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para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suspensao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oral frasco de 60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26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25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Amoxicilina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250mg/ml 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clavulanato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potassio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62,5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/5ml pó para suspensão oral - frasco 75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7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26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Amoxicilina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500mg cápsula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CAPSULA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5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27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Amoxicilina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500mg+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Clavulanato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Potássio 125mg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8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28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Ampicilina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sodica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500mg frasco-ampola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/iv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4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29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Anlodipino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besilato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40000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6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30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Atenolol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1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31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Atropina sulfato 0,25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1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0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32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Azitromicina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500mg comprimido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2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33</w:t>
            </w:r>
          </w:p>
        </w:tc>
        <w:tc>
          <w:tcPr>
            <w:tcW w:w="5245" w:type="dxa"/>
            <w:hideMark/>
          </w:tcPr>
          <w:p w:rsidR="00335EFB" w:rsidRPr="000626EF" w:rsidRDefault="00363076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Azitromicina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600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pó para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suspenção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oral </w:t>
            </w:r>
            <w:r w:rsidR="00335EFB" w:rsidRPr="000626EF">
              <w:rPr>
                <w:rFonts w:ascii="Arial Narrow" w:hAnsi="Arial Narrow"/>
                <w:color w:val="000000"/>
                <w:lang w:eastAsia="pt-BR"/>
              </w:rPr>
              <w:t>- frasco de 15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34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Baclofeno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4000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4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35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Bicarbonato de sódio 8,4% ampola 10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9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36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Biperideno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4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37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Biperideno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1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03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38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Bultilbrometo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escopolamina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10mg 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Dipirona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Sódica 250mg comprimido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39</w:t>
            </w:r>
          </w:p>
        </w:tc>
        <w:tc>
          <w:tcPr>
            <w:tcW w:w="5245" w:type="dxa"/>
            <w:hideMark/>
          </w:tcPr>
          <w:p w:rsidR="00335EFB" w:rsidRPr="000626EF" w:rsidRDefault="00363076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Bultilbrometo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escopolamina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r w:rsidR="00335EFB" w:rsidRPr="000626EF">
              <w:rPr>
                <w:rFonts w:ascii="Arial Narrow" w:hAnsi="Arial Narrow"/>
                <w:color w:val="000000"/>
                <w:lang w:eastAsia="pt-BR"/>
              </w:rPr>
              <w:t>20 MG/ML frasco de 20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0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40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Bultilbrometo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escopolamina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4mg/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Dipirona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Sódica 500mg/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ampola </w:t>
            </w:r>
            <w:proofErr w:type="gramStart"/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5ml</w:t>
            </w:r>
            <w:proofErr w:type="gramEnd"/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>IM/IV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0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41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Bultilbrometo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escopolamina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20 MG/ML AMPOLA DE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18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42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Bupivacaína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cloridrato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+glicose 80mg/ml ampola 4ml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06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43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Bupivacaína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cloridrato 5mg/ml+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epinefrina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bitartarato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0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,0091mg/ml frasco-ampola 20ml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9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44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Captopril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6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45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Carbamazepina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70000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3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46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Carbonato de cálcio 1250mg comprimido mastigável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6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47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Carbonato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litio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300mg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4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48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Carvedilol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12,5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7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49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Carvedilol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3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,125mg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1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50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Cefalexina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250mg/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pó para suspensão oral frasco </w:t>
            </w:r>
            <w:r w:rsidR="00335EFB" w:rsidRPr="000626EF">
              <w:rPr>
                <w:rFonts w:ascii="Arial Narrow" w:hAnsi="Arial Narrow"/>
                <w:color w:val="000000"/>
                <w:lang w:eastAsia="pt-BR"/>
              </w:rPr>
              <w:t>60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1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51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Cefalexina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02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52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Cefalotina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sódica 1000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pó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liófilo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frasco-ampola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/iv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1200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8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53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Ceftriaxona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1g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/iv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liofilo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frasco-ampola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5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54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Cetoconazol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20mg/g creme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TUBO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9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55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Cimetidina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150mg/ml ampola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/iv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0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56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Ciprofloxacino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comprimido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1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57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Citrato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Fentanila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78,5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2ml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9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58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Clindamicina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ampola de 4 ml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/iv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6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59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Clomipramina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60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Clonazepam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lang w:eastAsia="pt-BR"/>
              </w:rPr>
            </w:pPr>
            <w:r w:rsidRPr="000626EF">
              <w:rPr>
                <w:rFonts w:ascii="Arial Narrow" w:hAnsi="Arial Narrow"/>
                <w:bCs/>
                <w:lang w:eastAsia="pt-BR"/>
              </w:rPr>
              <w:t>COPRIMIDO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40000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3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61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Clonazepam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2,5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frasco de 20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7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62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Cloreto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potassio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10 % ampola de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10ml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1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63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Cloreto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potassio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60mg/ml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solucao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oral frasco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100ml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1800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9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64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Cloreto de Sódio 0,9% ampola </w:t>
            </w:r>
            <w:proofErr w:type="gramStart"/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10ml</w:t>
            </w:r>
            <w:proofErr w:type="gramEnd"/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06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65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Cloreto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sodio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20% ampola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10ml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27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66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Cloreto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sodio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bolsa sistema fechado 0,9% 100 ml iv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 OU BOLSA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2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67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Cloreto de sódio bolsa sistema fechado 0,9% 250 ml iv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 OU BOLSA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1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68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Cloreto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sodio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bolsa sistema fechado 0,9% 500 ml iv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 OU BOLSA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4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69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Cloridrato de |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Dextrocetamida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2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0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70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Cloridrato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Naloxona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0,4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 1 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8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71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Cloridrato de Piridoxina +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Dimenidrinato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50mg/ml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amp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1ml</w:t>
            </w:r>
            <w:proofErr w:type="gramEnd"/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9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72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Cloridrato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Tetracaina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1% 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Fenilefina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0,1% frasco de 10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4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73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Clorpromazina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 ml ampola de 5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74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Clorpromazina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cloridrato 100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6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75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Clorpromazina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cloridrato 25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5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76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Colagenase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0,6 u/g+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cloranfenicol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0,01 g/g pomada 30 gramas tubo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TUBO 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4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77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Complexo b ampola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 </w:t>
            </w:r>
            <w:proofErr w:type="spellStart"/>
            <w:proofErr w:type="gramEnd"/>
            <w:r w:rsidR="00335EFB" w:rsidRPr="000626EF">
              <w:rPr>
                <w:rFonts w:ascii="Arial Narrow" w:hAnsi="Arial Narrow"/>
                <w:color w:val="000000"/>
                <w:lang w:eastAsia="pt-BR"/>
              </w:rPr>
              <w:t>ampola</w:t>
            </w:r>
            <w:proofErr w:type="spellEnd"/>
            <w:r w:rsidR="00335EFB" w:rsidRPr="000626EF">
              <w:rPr>
                <w:rFonts w:ascii="Arial Narrow" w:hAnsi="Arial Narrow"/>
                <w:color w:val="000000"/>
                <w:lang w:eastAsia="pt-BR"/>
              </w:rPr>
              <w:t xml:space="preserve"> de 2ML IM/IV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8000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78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Desnalosídeo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0,2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2ml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9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79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Dexametasona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0,5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5ml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frasco de 120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4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80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Dexametasona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1mg/g creme </w:t>
            </w:r>
            <w:r w:rsidR="00335EFB" w:rsidRPr="000626EF">
              <w:rPr>
                <w:rFonts w:ascii="Arial Narrow" w:hAnsi="Arial Narrow"/>
                <w:color w:val="000000"/>
                <w:lang w:eastAsia="pt-BR"/>
              </w:rPr>
              <w:t>pomada de 10 g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TUBO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9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81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Dexametasona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4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ampola de  2,5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8000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82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Dexclorfeniramina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, maleato 0,4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solução oral - frasco de 100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83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Dexclorferinamina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8000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7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84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Diazepam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6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85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Diazepam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2ml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7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86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Diclofenaco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sódico 25mg/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ampola de </w:t>
            </w:r>
            <w:proofErr w:type="gramStart"/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3ml</w:t>
            </w:r>
            <w:proofErr w:type="gramEnd"/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8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87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Diclofenaco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sodico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1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88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Dieta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isosource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soya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para nutrição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enteral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- 1,2 kcal/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>- frasco de 1 litro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4000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89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Digoxina 0,25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90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Dipirona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</w:t>
            </w:r>
            <w:r w:rsidR="00335EFB" w:rsidRPr="000626EF">
              <w:rPr>
                <w:rFonts w:ascii="Arial Narrow" w:hAnsi="Arial Narrow"/>
                <w:color w:val="000000"/>
                <w:lang w:eastAsia="pt-BR"/>
              </w:rPr>
              <w:t>- solução oral - frasco de 20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4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91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Dipirona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sodica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40000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4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92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Dipirona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sódica 500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ampola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2ml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>IM/IV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93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Dispositivo intra-uterino (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diu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)-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diu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cobre unidade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94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Dobutamina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cloridrato 12,5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20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95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Dopamina cloridrato 5mg/ml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 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ampola de 10ml iv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96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Doxasozina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97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Duloxetina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30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98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Duloxetina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60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1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99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Enalapril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, maleato 10mg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100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Enalapril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maleato 20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comprimido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101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Enema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Glicerina 500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102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Epinefrina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ampola de 1 ml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iv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sc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9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103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Espironolactona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comprimido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1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104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Etilefrina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cloridrato 10mg/ml ampola de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ev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sc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2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105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Fenitoína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5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106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Fenitoína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sódica 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ampola de 2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107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Fenobarbital 100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1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108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Fenobarbital 100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2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109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Fenobarbital 40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frasco de 20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110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Fenoterol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bromidrato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solucao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oral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frasco 20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5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111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Fentanila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Droperidol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0,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0785+2,5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ampola de 2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112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Fitomenadiona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10mg/ml ampola de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sc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8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113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Fluconazol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114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Fluoxetina 20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115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Furosemida 10mg/ml ampola de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/iv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6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116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Furosemida 40mg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4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117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Gabapentina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300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118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Gentamicina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injetavel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40mg/ml ampola de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ml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/iv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1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119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Glibenclamida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5mg comprimido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9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120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Glicose 50% ampola de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10ml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iv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8000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121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Gluconato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calcio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10% ampola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10ml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iv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3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122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Haloperidol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>frasco de 20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5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123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Haloperidol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124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Haloperidol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ampola de 2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125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Haloperidol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decanoato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70,52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ampola de 1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126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Heparina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sodica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5000 ui frasco- ampola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 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iv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127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Heparina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sodica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5000 ui ampola de 0,25ml 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sc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4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128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Hidralazina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1 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129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Hidroclorotiazida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25mg comprimido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130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Hidrocortisona 100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/iv frasco-ampola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FRASCO-AMPOLA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131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Hidrocortisona 500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ampola frasco-ampola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FRASCO-AMPOLA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132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Hidroxido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aluminio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60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frasco 100ml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133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Hidroxido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ferrico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sacarato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ampola de 5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134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Ibuprofeno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50mg/ml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suspensao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oral frasco de 30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7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135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Ibuprofeno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600mg comprimido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1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136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Imipramina</w:t>
            </w:r>
            <w:proofErr w:type="spellEnd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 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25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8000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18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137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Imunoglobulina Humana Anti-Rh (D) 300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mcg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IM/IV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 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seringa preenchida com 2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7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138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Ipratropio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brometo 0,25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solucao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para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inalacao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frasco de 20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139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Isossorbida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dinitrato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comprimido sublingual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2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140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Ivermectina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6mg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9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141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Lactulose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667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frasco de 120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142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Levodopa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200mg+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benserazida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50mg, cloridrato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8000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0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143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Levomepromazina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144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Levomepromazina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145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Levonorgestrel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0,15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etinilestradiol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0,03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146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Levonorgestrel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0,75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8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147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Levotiroxina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100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mcg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148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Levotiroxina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mcg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149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Levotiroxina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mcg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1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150</w:t>
            </w:r>
          </w:p>
        </w:tc>
        <w:tc>
          <w:tcPr>
            <w:tcW w:w="5245" w:type="dxa"/>
            <w:hideMark/>
          </w:tcPr>
          <w:p w:rsidR="00335EFB" w:rsidRPr="000626EF" w:rsidRDefault="00026E7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Lidocaina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spray 100mg/ml frasco de 50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4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151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Lidocaína, cloridrato 20mg/ml 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epinefrina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0,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005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/ml frasco-ampola de 20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FRASCO-AMPOLA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152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Lidocaína, cloridrato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geleia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20mg/g tubo 30 gramas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TUBO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55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153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Loratadina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B64142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154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Loratadina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xarope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frasco de 100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155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Losartana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potássica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50mg comprimido revestido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4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156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Manitol 250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 ou bolsa</w:t>
            </w:r>
          </w:p>
        </w:tc>
        <w:tc>
          <w:tcPr>
            <w:tcW w:w="1276" w:type="dxa"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4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157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Medroxiprogesterona, acetato 150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>suspensão injetável - ampola de 1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158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Metaraminol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>ampola de 1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9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159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Metformina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160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Metildopa 500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161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Metildopa 250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3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162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Metilergometrina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0,2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1 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0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163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Metilsulfato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Neostigmina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ampola de 1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164</w:t>
            </w:r>
          </w:p>
        </w:tc>
        <w:tc>
          <w:tcPr>
            <w:tcW w:w="5245" w:type="dxa"/>
            <w:hideMark/>
          </w:tcPr>
          <w:p w:rsidR="00335EFB" w:rsidRPr="000626EF" w:rsidRDefault="00F03525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Metoclopramida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2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165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Metoclopramida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cloridrato 10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0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166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Metoprolol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0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167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Metronidazol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168</w:t>
            </w:r>
          </w:p>
        </w:tc>
        <w:tc>
          <w:tcPr>
            <w:tcW w:w="5245" w:type="dxa"/>
            <w:hideMark/>
          </w:tcPr>
          <w:p w:rsidR="00335EFB" w:rsidRPr="000626EF" w:rsidRDefault="00F03525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Metronidazol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40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suspensão oral frasco de 100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9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169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Metronidazol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400mg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400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170</w:t>
            </w:r>
          </w:p>
        </w:tc>
        <w:tc>
          <w:tcPr>
            <w:tcW w:w="5245" w:type="dxa"/>
            <w:hideMark/>
          </w:tcPr>
          <w:p w:rsidR="00335EFB" w:rsidRPr="000626EF" w:rsidRDefault="00F03525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Metronidazol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/ml injetável bolsa de 100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BOLSA OU 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171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Miconazol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, nitrato 20mg/g creme vaginal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TUBO 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5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172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Miconazol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, nitrato 20mg/g TÓPICO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TUBO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5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173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Midazolam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ampola de 3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174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Neomicina, sulfato 5mg/g + Bacitracina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zínica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250 UI/g pomada 10 gramas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TUBO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175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Nifedipino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176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Nifedipino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sublingual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CAPSULA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177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Nifedipino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6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178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Nitrofurantoina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CAPSULA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6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179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Nitroglicerina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ampola de 5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180</w:t>
            </w:r>
          </w:p>
        </w:tc>
        <w:tc>
          <w:tcPr>
            <w:tcW w:w="5245" w:type="dxa"/>
            <w:hideMark/>
          </w:tcPr>
          <w:p w:rsidR="00335EFB" w:rsidRPr="000626EF" w:rsidRDefault="00F03525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Norepinefrina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hemitartarato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2mg/ml ampola de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4ml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4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181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Norestisterona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Valerato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Estradiol 50/5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ampola de 1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+ seringa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esteril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182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Nortriptilina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Capsula</w:t>
            </w:r>
            <w:proofErr w:type="spell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183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Nortriptilina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Capsula</w:t>
            </w:r>
            <w:proofErr w:type="spell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184</w:t>
            </w:r>
          </w:p>
        </w:tc>
        <w:tc>
          <w:tcPr>
            <w:tcW w:w="5245" w:type="dxa"/>
            <w:hideMark/>
          </w:tcPr>
          <w:p w:rsidR="00335EFB" w:rsidRPr="000626EF" w:rsidRDefault="00F03525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Ocitocina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injetável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ui/ml ampola de 1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0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185</w:t>
            </w:r>
          </w:p>
        </w:tc>
        <w:tc>
          <w:tcPr>
            <w:tcW w:w="5245" w:type="dxa"/>
            <w:hideMark/>
          </w:tcPr>
          <w:p w:rsidR="00335EFB" w:rsidRPr="000626EF" w:rsidRDefault="00F03525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Óleo age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 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frasco de 100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9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186</w:t>
            </w:r>
          </w:p>
        </w:tc>
        <w:tc>
          <w:tcPr>
            <w:tcW w:w="5245" w:type="dxa"/>
            <w:hideMark/>
          </w:tcPr>
          <w:p w:rsidR="00335EFB" w:rsidRPr="000626EF" w:rsidRDefault="00F03525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Oleo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mineral 100 % frasco de 100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FRASCO 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0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187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Omeprazol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20mg cápsula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CAPSULA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0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188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Omeprazol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40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Frasco-ampola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Frasco-ampola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189</w:t>
            </w:r>
          </w:p>
        </w:tc>
        <w:tc>
          <w:tcPr>
            <w:tcW w:w="5245" w:type="dxa"/>
            <w:hideMark/>
          </w:tcPr>
          <w:p w:rsidR="00335EFB" w:rsidRPr="000626EF" w:rsidRDefault="00F03525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Ondansetrona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cloridrato 2mg/ml ampola de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0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190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Oxacilina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sodia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frasco-ampola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iv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FRASCO-AMPOLA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0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191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Pancuronio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, brometo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ampola de 2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7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192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Paracetamol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frasco de 10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8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193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Paracetamol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7000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4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194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Penicilina 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procaina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400000 ui frasco-ampola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  <w:proofErr w:type="gram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- 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195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Penicilina g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benzatina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1200000 ui frasco-ampola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  <w:proofErr w:type="gram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- 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196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Penicilina g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benzatina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600000 ui frasco-ampola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  <w:proofErr w:type="gram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- 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6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197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Petidina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ampola de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2ml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198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Prednisolona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, fosfato sódico 3mg/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solução oral - FRASCO DE 60 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199</w:t>
            </w:r>
          </w:p>
        </w:tc>
        <w:tc>
          <w:tcPr>
            <w:tcW w:w="5245" w:type="dxa"/>
            <w:hideMark/>
          </w:tcPr>
          <w:p w:rsidR="00335EFB" w:rsidRPr="000626EF" w:rsidRDefault="00F03525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Prednisona 20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200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Prednisona 5mg comprimido</w:t>
            </w:r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201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Pregabalina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75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spellStart"/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capsula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7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202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Prometazina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 2ml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8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203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Propofol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ampola de 10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204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Propranolol, cloridrato 40mg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205</w:t>
            </w:r>
          </w:p>
        </w:tc>
        <w:tc>
          <w:tcPr>
            <w:tcW w:w="5245" w:type="dxa"/>
            <w:hideMark/>
          </w:tcPr>
          <w:p w:rsidR="00335EFB" w:rsidRPr="000626EF" w:rsidRDefault="00F03525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Ranitidina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injetavél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ampola de 2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6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206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Ranitidina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cloridrato 150mg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157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207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Retinol, acetato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milhao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ui%,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aminoacidos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2,5%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metionina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0,5%, tubo 75.0000 9.5000 712.5000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cloranfenicol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0,5% pomada 3,5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gr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 - pomada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tubo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80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208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Ringer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com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lactato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500ml</w:t>
            </w:r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EE6F7E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209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Risperidona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1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18000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210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Risperidona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18000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211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Sais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reidratação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oral pó para preparação extemporânea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SACHE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6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212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Sertralina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120000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213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Simeticona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75mg/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emulsão oral frasco de </w:t>
            </w:r>
            <w:proofErr w:type="gramStart"/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10ml</w:t>
            </w:r>
            <w:proofErr w:type="gramEnd"/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214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Sinvastatina 20mg comprimido revestido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7000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215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Sinvastatina 40mg comprimido revestido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7000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216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Solução glicosada 5% bolsa sistema fechado 250 ml iv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BOLSA OU 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217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Solucao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glicosada 5% bolsa sistema fechado 500 ml iv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BOLSA OU 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218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Sulfadiazina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de Prata 10mg/g creme 50 gramas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TUBO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219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Sulfametoxazol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400mg 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Trimetroprima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80mg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94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220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Sulfametoxazol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40mg/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+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Trimetroprima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8mg/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suspensão oral 100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221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Sulfato de Morfina 0,2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1ml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lastRenderedPageBreak/>
              <w:t>222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Sulfato de Morfina 10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ampola de 1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87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223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Sulfato de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Protamina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1000 UI/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  <w:proofErr w:type="gramStart"/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  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ampola de 5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ampola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79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224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Sulfato ferroso 25mg/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solução oral frasco de 30 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>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225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Sulfato ferroso, sulfato 40mg comprimido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8000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226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Sulfato de magnésio 500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r w:rsidR="000626EF" w:rsidRPr="000626EF">
              <w:rPr>
                <w:rFonts w:ascii="Arial Narrow" w:hAnsi="Arial Narrow"/>
                <w:color w:val="000000"/>
                <w:lang w:eastAsia="pt-BR"/>
              </w:rPr>
              <w:t xml:space="preserve">ml </w:t>
            </w:r>
            <w:r w:rsidRPr="000626EF">
              <w:rPr>
                <w:rFonts w:ascii="Arial Narrow" w:hAnsi="Arial Narrow"/>
                <w:color w:val="000000"/>
                <w:lang w:eastAsia="pt-BR"/>
              </w:rPr>
              <w:t>frasco-ampola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  <w:proofErr w:type="gram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-ampola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227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Supositório de glicerina adulto </w:t>
            </w:r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2,</w:t>
            </w:r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392 g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caixa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228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Supositório de glicerina infantil 1,5 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caixa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7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229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Suxametonio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FRASCO-AMPOLA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6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230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Tenoxicam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COMPRIMIDO 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231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Terbutalina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, sulfato 0,5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/ml ampola de 1ml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infusao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>/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sc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AMPOLA 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3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232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Topiramato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100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8000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8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233</w:t>
            </w:r>
          </w:p>
        </w:tc>
        <w:tc>
          <w:tcPr>
            <w:tcW w:w="5245" w:type="dxa"/>
            <w:hideMark/>
          </w:tcPr>
          <w:p w:rsidR="00335EFB" w:rsidRPr="000626EF" w:rsidRDefault="00335EFB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Topiramato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25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8000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630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234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Tramadol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>/ml ampola de 2 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AMPOLA 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31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235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Vancomicina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injetavel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500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  <w:proofErr w:type="gram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-ampola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46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236</w:t>
            </w:r>
          </w:p>
        </w:tc>
        <w:tc>
          <w:tcPr>
            <w:tcW w:w="5245" w:type="dxa"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Varfarina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sodica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5mg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10000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r>
              <w:rPr>
                <w:rFonts w:ascii="Arial Narrow" w:hAnsi="Arial Narrow"/>
                <w:color w:val="000000"/>
                <w:lang w:eastAsia="pt-BR"/>
              </w:rPr>
              <w:t>237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color w:val="000000"/>
                <w:lang w:eastAsia="pt-BR"/>
              </w:rPr>
              <w:t>Verapamil</w:t>
            </w:r>
            <w:proofErr w:type="spellEnd"/>
            <w:r w:rsidRPr="000626EF">
              <w:rPr>
                <w:rFonts w:ascii="Arial Narrow" w:hAnsi="Arial Narrow"/>
                <w:color w:val="000000"/>
                <w:lang w:eastAsia="pt-BR"/>
              </w:rPr>
              <w:t xml:space="preserve"> 80 </w:t>
            </w:r>
            <w:proofErr w:type="spellStart"/>
            <w:proofErr w:type="gramStart"/>
            <w:r w:rsidRPr="000626EF">
              <w:rPr>
                <w:rFonts w:ascii="Arial Narrow" w:hAnsi="Arial Narrow"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6000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238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Bromazepam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239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Clozapina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100 </w:t>
            </w:r>
            <w:proofErr w:type="spellStart"/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lastRenderedPageBreak/>
              <w:t>240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Concerta 36 </w:t>
            </w:r>
            <w:proofErr w:type="spellStart"/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Caixa com 30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</w:t>
            </w:r>
            <w:proofErr w:type="spell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241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Concerta 54 </w:t>
            </w:r>
            <w:proofErr w:type="spellStart"/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Caixa com 30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</w:t>
            </w:r>
            <w:proofErr w:type="spell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242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Dieta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novasource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gc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eteral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e oral 1,1 kcal/ ml sabor baunilha 1 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frasco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1500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243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Insulina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humalog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mix 25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Caixa com </w:t>
            </w: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refis de 3ml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244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Insulina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novarapid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100 ui/ml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Caixa com 01 frasco ampola de 10 ml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80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245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Monuril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3g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Caixa com 01 envelope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50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246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Ritalina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10 </w:t>
            </w:r>
            <w:proofErr w:type="spellStart"/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247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Ritalina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</w:t>
            </w:r>
            <w:proofErr w:type="spellStart"/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la</w:t>
            </w:r>
            <w:proofErr w:type="spellEnd"/>
            <w:proofErr w:type="gram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10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mg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248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Ritalina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</w:t>
            </w:r>
            <w:proofErr w:type="spellStart"/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la</w:t>
            </w:r>
            <w:proofErr w:type="spellEnd"/>
            <w:proofErr w:type="gram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20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mg</w:t>
            </w:r>
            <w:proofErr w:type="spellEnd"/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comprimido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2000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249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Sensor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free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style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libre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caixa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30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250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Xarelto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20 </w:t>
            </w:r>
            <w:proofErr w:type="spellStart"/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mg</w:t>
            </w:r>
            <w:proofErr w:type="spellEnd"/>
            <w:proofErr w:type="gram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caixa</w:t>
            </w:r>
            <w:proofErr w:type="gram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251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Xig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duo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xr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</w:t>
            </w: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mg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/1000mg 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Caixa com 60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comp</w:t>
            </w:r>
            <w:proofErr w:type="spellEnd"/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  <w:tr w:rsidR="00335EFB" w:rsidRPr="000626EF" w:rsidTr="008D1EA4">
        <w:trPr>
          <w:trHeight w:val="525"/>
        </w:trPr>
        <w:tc>
          <w:tcPr>
            <w:tcW w:w="817" w:type="dxa"/>
          </w:tcPr>
          <w:p w:rsidR="00335EFB" w:rsidRPr="000626EF" w:rsidRDefault="002331C8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>
              <w:rPr>
                <w:rFonts w:ascii="Arial Narrow" w:hAnsi="Arial Narrow"/>
                <w:bCs/>
                <w:color w:val="000000"/>
                <w:lang w:eastAsia="pt-BR"/>
              </w:rPr>
              <w:t>252</w:t>
            </w:r>
          </w:p>
        </w:tc>
        <w:tc>
          <w:tcPr>
            <w:tcW w:w="5245" w:type="dxa"/>
            <w:noWrap/>
            <w:hideMark/>
          </w:tcPr>
          <w:p w:rsidR="00335EFB" w:rsidRPr="000626EF" w:rsidRDefault="000626EF" w:rsidP="0079009C">
            <w:pPr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Insulina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humalog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kwikpen</w:t>
            </w:r>
            <w:proofErr w:type="spell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100 ui/ml</w:t>
            </w:r>
          </w:p>
        </w:tc>
        <w:tc>
          <w:tcPr>
            <w:tcW w:w="2126" w:type="dxa"/>
            <w:hideMark/>
          </w:tcPr>
          <w:p w:rsidR="00335EFB" w:rsidRPr="000626EF" w:rsidRDefault="00335EFB" w:rsidP="0079009C">
            <w:pPr>
              <w:jc w:val="center"/>
              <w:rPr>
                <w:rFonts w:ascii="Arial Narrow" w:hAnsi="Arial Narrow"/>
                <w:bCs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Caixa com </w:t>
            </w:r>
            <w:proofErr w:type="gramStart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>5</w:t>
            </w:r>
            <w:proofErr w:type="gramEnd"/>
            <w:r w:rsidRPr="000626EF">
              <w:rPr>
                <w:rFonts w:ascii="Arial Narrow" w:hAnsi="Arial Narrow"/>
                <w:bCs/>
                <w:color w:val="000000"/>
                <w:lang w:eastAsia="pt-BR"/>
              </w:rPr>
              <w:t xml:space="preserve"> sistemas de aplicação descartável com 3 ml </w:t>
            </w:r>
          </w:p>
        </w:tc>
        <w:tc>
          <w:tcPr>
            <w:tcW w:w="1276" w:type="dxa"/>
            <w:noWrap/>
            <w:hideMark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  <w:r w:rsidRPr="000626EF">
              <w:rPr>
                <w:rFonts w:ascii="Arial Narrow" w:hAnsi="Arial Narrow"/>
                <w:color w:val="000000"/>
                <w:lang w:eastAsia="pt-BR"/>
              </w:rPr>
              <w:t>20</w:t>
            </w: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5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  <w:tc>
          <w:tcPr>
            <w:tcW w:w="1276" w:type="dxa"/>
          </w:tcPr>
          <w:p w:rsidR="00335EFB" w:rsidRPr="000626EF" w:rsidRDefault="00335EFB" w:rsidP="0079009C">
            <w:pPr>
              <w:jc w:val="right"/>
              <w:rPr>
                <w:rFonts w:ascii="Arial Narrow" w:hAnsi="Arial Narrow"/>
                <w:color w:val="000000"/>
                <w:lang w:eastAsia="pt-BR"/>
              </w:rPr>
            </w:pPr>
          </w:p>
        </w:tc>
      </w:tr>
    </w:tbl>
    <w:p w:rsidR="00491C3D" w:rsidRPr="00491C3D" w:rsidRDefault="00491C3D" w:rsidP="00491C3D">
      <w:pPr>
        <w:jc w:val="both"/>
        <w:rPr>
          <w:rFonts w:ascii="Arial" w:hAnsi="Arial" w:cs="Arial"/>
          <w:b/>
        </w:rPr>
      </w:pPr>
      <w:r w:rsidRPr="00491C3D">
        <w:rPr>
          <w:rFonts w:ascii="Arial" w:hAnsi="Arial" w:cs="Arial"/>
          <w:b/>
        </w:rPr>
        <w:t>OBSERVAÇÃO:</w:t>
      </w:r>
    </w:p>
    <w:p w:rsidR="00491C3D" w:rsidRDefault="00491C3D" w:rsidP="00491C3D">
      <w:pPr>
        <w:jc w:val="both"/>
        <w:rPr>
          <w:rFonts w:ascii="Arial" w:hAnsi="Arial" w:cs="Arial"/>
          <w:b/>
        </w:rPr>
      </w:pPr>
      <w:r w:rsidRPr="00491C3D">
        <w:rPr>
          <w:rFonts w:ascii="Arial" w:hAnsi="Arial" w:cs="Arial"/>
          <w:b/>
        </w:rPr>
        <w:t>A PROPOSTA DEVERÁ SER DIGITAL CONFORME ARQUIVO ENVIADO.</w:t>
      </w:r>
    </w:p>
    <w:p w:rsidR="00491C3D" w:rsidRPr="00491C3D" w:rsidRDefault="00491C3D" w:rsidP="00491C3D">
      <w:pPr>
        <w:jc w:val="both"/>
        <w:rPr>
          <w:rFonts w:ascii="Arial" w:hAnsi="Arial" w:cs="Arial"/>
          <w:b/>
        </w:rPr>
      </w:pPr>
    </w:p>
    <w:p w:rsidR="00335EFB" w:rsidRPr="00491C3D" w:rsidRDefault="00335EFB" w:rsidP="00335EFB">
      <w:pPr>
        <w:ind w:right="378"/>
        <w:jc w:val="both"/>
        <w:rPr>
          <w:rFonts w:ascii="Arial Narrow" w:hAnsi="Arial Narrow"/>
          <w:sz w:val="22"/>
          <w:szCs w:val="22"/>
        </w:rPr>
      </w:pPr>
      <w:r w:rsidRPr="00491C3D">
        <w:rPr>
          <w:rFonts w:ascii="Arial Narrow" w:hAnsi="Arial Narrow"/>
          <w:sz w:val="22"/>
          <w:szCs w:val="22"/>
        </w:rPr>
        <w:t xml:space="preserve">Declaro que nos preços propostos estão incluídos todos os tributos, encargos sociais, frete até o destino e quaisquer outros ônus que porventura possam recair </w:t>
      </w:r>
    </w:p>
    <w:p w:rsidR="00335EFB" w:rsidRPr="00491C3D" w:rsidRDefault="00335EFB" w:rsidP="00335EFB">
      <w:pPr>
        <w:ind w:right="378"/>
        <w:jc w:val="both"/>
        <w:rPr>
          <w:rFonts w:ascii="Arial Narrow" w:hAnsi="Arial Narrow"/>
          <w:sz w:val="22"/>
          <w:szCs w:val="22"/>
        </w:rPr>
      </w:pPr>
      <w:proofErr w:type="gramStart"/>
      <w:r w:rsidRPr="00491C3D">
        <w:rPr>
          <w:rFonts w:ascii="Arial Narrow" w:hAnsi="Arial Narrow"/>
          <w:sz w:val="22"/>
          <w:szCs w:val="22"/>
        </w:rPr>
        <w:t>sobre</w:t>
      </w:r>
      <w:proofErr w:type="gramEnd"/>
      <w:r w:rsidRPr="00491C3D">
        <w:rPr>
          <w:rFonts w:ascii="Arial Narrow" w:hAnsi="Arial Narrow"/>
          <w:sz w:val="22"/>
          <w:szCs w:val="22"/>
        </w:rPr>
        <w:t xml:space="preserve"> o fornecimento do objeto da presente licitação e que estou de acordo com todas as normas da solicitação de propostas e seus anexos.</w:t>
      </w:r>
    </w:p>
    <w:p w:rsidR="00335EFB" w:rsidRPr="000626EF" w:rsidRDefault="00335EFB" w:rsidP="00335EFB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608"/>
        <w:gridCol w:w="4860"/>
      </w:tblGrid>
      <w:tr w:rsidR="00335EFB" w:rsidRPr="000626EF" w:rsidTr="0079009C">
        <w:tc>
          <w:tcPr>
            <w:tcW w:w="46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>Valor Total:</w:t>
            </w:r>
          </w:p>
        </w:tc>
        <w:tc>
          <w:tcPr>
            <w:tcW w:w="48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</w:p>
        </w:tc>
      </w:tr>
      <w:tr w:rsidR="00335EFB" w:rsidRPr="000626EF" w:rsidTr="0079009C">
        <w:tc>
          <w:tcPr>
            <w:tcW w:w="46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>Validade da Proposta (mínimo 60 dias):</w:t>
            </w:r>
          </w:p>
        </w:tc>
        <w:tc>
          <w:tcPr>
            <w:tcW w:w="48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</w:p>
        </w:tc>
      </w:tr>
      <w:tr w:rsidR="00335EFB" w:rsidRPr="000626EF" w:rsidTr="0079009C">
        <w:tc>
          <w:tcPr>
            <w:tcW w:w="46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>Condições de Entrega:</w:t>
            </w:r>
          </w:p>
        </w:tc>
        <w:tc>
          <w:tcPr>
            <w:tcW w:w="48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Conforme Edital</w:t>
            </w:r>
          </w:p>
        </w:tc>
      </w:tr>
      <w:tr w:rsidR="00335EFB" w:rsidRPr="000626EF" w:rsidTr="0079009C">
        <w:tc>
          <w:tcPr>
            <w:tcW w:w="46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>Local de Entrega:</w:t>
            </w:r>
          </w:p>
        </w:tc>
        <w:tc>
          <w:tcPr>
            <w:tcW w:w="48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Conforme Edital</w:t>
            </w:r>
          </w:p>
        </w:tc>
      </w:tr>
      <w:tr w:rsidR="00335EFB" w:rsidRPr="000626EF" w:rsidTr="0079009C">
        <w:tc>
          <w:tcPr>
            <w:tcW w:w="4608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  <w:b/>
              </w:rPr>
            </w:pPr>
            <w:r w:rsidRPr="000626EF">
              <w:rPr>
                <w:rFonts w:ascii="Arial Narrow" w:hAnsi="Arial Narrow"/>
                <w:b/>
                <w:sz w:val="22"/>
                <w:szCs w:val="22"/>
              </w:rPr>
              <w:t>Assinatura:</w:t>
            </w:r>
          </w:p>
        </w:tc>
        <w:tc>
          <w:tcPr>
            <w:tcW w:w="4860" w:type="dxa"/>
          </w:tcPr>
          <w:p w:rsidR="00335EFB" w:rsidRPr="000626EF" w:rsidRDefault="00335EFB" w:rsidP="0079009C">
            <w:pPr>
              <w:snapToGrid w:val="0"/>
              <w:rPr>
                <w:rFonts w:ascii="Arial Narrow" w:hAnsi="Arial Narrow"/>
              </w:rPr>
            </w:pPr>
            <w:r w:rsidRPr="000626EF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</w:p>
        </w:tc>
      </w:tr>
    </w:tbl>
    <w:p w:rsidR="00335EFB" w:rsidRPr="000626EF" w:rsidRDefault="00335EFB" w:rsidP="00335EFB">
      <w:pPr>
        <w:rPr>
          <w:rFonts w:ascii="Arial Narrow" w:hAnsi="Arial Narrow"/>
          <w:sz w:val="22"/>
          <w:szCs w:val="22"/>
        </w:rPr>
      </w:pPr>
    </w:p>
    <w:p w:rsidR="00335EFB" w:rsidRPr="000626EF" w:rsidRDefault="00335EFB">
      <w:pPr>
        <w:rPr>
          <w:rFonts w:ascii="Arial Narrow" w:hAnsi="Arial Narrow"/>
          <w:sz w:val="22"/>
          <w:szCs w:val="22"/>
        </w:rPr>
      </w:pPr>
    </w:p>
    <w:sectPr w:rsidR="00335EFB" w:rsidRPr="000626EF" w:rsidSect="00335E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ACA"/>
    <w:multiLevelType w:val="hybridMultilevel"/>
    <w:tmpl w:val="DEF89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6492A"/>
    <w:multiLevelType w:val="hybridMultilevel"/>
    <w:tmpl w:val="030E8D2A"/>
    <w:lvl w:ilvl="0" w:tplc="9EC46DE4">
      <w:start w:val="2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40E8E"/>
    <w:multiLevelType w:val="hybridMultilevel"/>
    <w:tmpl w:val="FDB23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B5BAD"/>
    <w:multiLevelType w:val="hybridMultilevel"/>
    <w:tmpl w:val="201C3E68"/>
    <w:lvl w:ilvl="0" w:tplc="9EC46DE4">
      <w:start w:val="2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35EFB"/>
    <w:rsid w:val="00026E7B"/>
    <w:rsid w:val="000409BD"/>
    <w:rsid w:val="000626EF"/>
    <w:rsid w:val="001259A9"/>
    <w:rsid w:val="002331C8"/>
    <w:rsid w:val="00335EFB"/>
    <w:rsid w:val="003518C0"/>
    <w:rsid w:val="003554EE"/>
    <w:rsid w:val="00363076"/>
    <w:rsid w:val="00370779"/>
    <w:rsid w:val="00491C3D"/>
    <w:rsid w:val="00700DE6"/>
    <w:rsid w:val="0079009C"/>
    <w:rsid w:val="008D1EA4"/>
    <w:rsid w:val="00924F5E"/>
    <w:rsid w:val="00950F78"/>
    <w:rsid w:val="00B21A72"/>
    <w:rsid w:val="00B64142"/>
    <w:rsid w:val="00B90906"/>
    <w:rsid w:val="00DA673C"/>
    <w:rsid w:val="00E30ACF"/>
    <w:rsid w:val="00EE6F7E"/>
    <w:rsid w:val="00EF7837"/>
    <w:rsid w:val="00F03525"/>
    <w:rsid w:val="00F2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5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5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2623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Licitacao</cp:lastModifiedBy>
  <cp:revision>17</cp:revision>
  <dcterms:created xsi:type="dcterms:W3CDTF">2021-02-11T18:25:00Z</dcterms:created>
  <dcterms:modified xsi:type="dcterms:W3CDTF">2021-02-12T17:41:00Z</dcterms:modified>
</cp:coreProperties>
</file>