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EC" w:rsidRPr="00DB2446" w:rsidRDefault="001C68EC" w:rsidP="001C68EC">
      <w:pPr>
        <w:jc w:val="center"/>
        <w:rPr>
          <w:rFonts w:ascii="Arial" w:hAnsi="Arial" w:cs="Arial"/>
          <w:b/>
          <w:sz w:val="24"/>
          <w:szCs w:val="24"/>
        </w:rPr>
      </w:pPr>
      <w:r w:rsidRPr="00DB2446">
        <w:rPr>
          <w:rFonts w:ascii="Arial" w:hAnsi="Arial" w:cs="Arial"/>
          <w:b/>
          <w:sz w:val="24"/>
          <w:szCs w:val="24"/>
        </w:rPr>
        <w:t>ANEXO V</w:t>
      </w:r>
    </w:p>
    <w:p w:rsidR="001C68EC" w:rsidRPr="00DB2446" w:rsidRDefault="001C68EC" w:rsidP="001C68EC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MODELO DE DECLARAÇÃO DE MICROEMPRESA OU EMPRESA DE PEQUENO PORTE </w:t>
      </w:r>
    </w:p>
    <w:p w:rsidR="001C68EC" w:rsidRPr="00DB2446" w:rsidRDefault="001C68EC" w:rsidP="001C68EC">
      <w:pPr>
        <w:jc w:val="both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.............................................., inscrita no CNPJ/MF sob o n. o ........................,por intermédio de seu Representante Legal, Sr.(a)........................................, portador(a) da Carteira de Identidade n.º..............., inscrito no CPF/MF sob o n.o......................., DECLARA, para fins do disposto no Edital de PREGÃO </w:t>
      </w:r>
      <w:r w:rsidR="00DC3B8F">
        <w:rPr>
          <w:rFonts w:ascii="Arial" w:hAnsi="Arial" w:cs="Arial"/>
          <w:sz w:val="24"/>
          <w:szCs w:val="24"/>
        </w:rPr>
        <w:t>PRESENCIAL</w:t>
      </w:r>
      <w:r w:rsidRPr="00DB2446">
        <w:rPr>
          <w:rFonts w:ascii="Arial" w:hAnsi="Arial" w:cs="Arial"/>
          <w:sz w:val="24"/>
          <w:szCs w:val="24"/>
        </w:rPr>
        <w:t xml:space="preserve"> N.º </w:t>
      </w:r>
      <w:r w:rsidR="00892022">
        <w:rPr>
          <w:rFonts w:ascii="Arial" w:hAnsi="Arial" w:cs="Arial"/>
          <w:sz w:val="24"/>
          <w:szCs w:val="24"/>
        </w:rPr>
        <w:t>30/2021</w:t>
      </w:r>
      <w:r w:rsidRPr="00DB2446">
        <w:rPr>
          <w:rFonts w:ascii="Arial" w:hAnsi="Arial" w:cs="Arial"/>
          <w:sz w:val="24"/>
          <w:szCs w:val="24"/>
        </w:rPr>
        <w:t xml:space="preserve">, sob as penas da lei, que esta empresa, na presente data, é considerada: </w:t>
      </w:r>
    </w:p>
    <w:p w:rsidR="001C68EC" w:rsidRPr="00DB2446" w:rsidRDefault="001C68EC" w:rsidP="001C68EC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OBS: 1 ) Assinalar com um “X” a condição da empresa. </w:t>
      </w:r>
    </w:p>
    <w:p w:rsidR="001C68EC" w:rsidRPr="00DB2446" w:rsidRDefault="001C68EC" w:rsidP="001C68EC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1. (    ) MICROEMPRESA, conforme Inciso I do artigo 3º da Lei Complementar n.º 123,de 14/12/2006; </w:t>
      </w:r>
    </w:p>
    <w:p w:rsidR="001C68EC" w:rsidRPr="00DB2446" w:rsidRDefault="001C68EC" w:rsidP="001C68EC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2. (    ) EMPRESA DE PEQUENO PORTE, conforme Inciso II do artigo 3º da Lei Complementar n.º 123, de 14/12/2006; Caso assinalada a opção (1) ou (2), DECLARA ainda, que a empresa está excluída das vedações constantes do parágrafo 4º do artigo 3º da Lei Complementar n.º123, de 14 de dezembro de 2006.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________________________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Local e Data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_____________________________ __________________________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Representante legal:                                         Contador: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Nome:                                                                    Nome: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RG:                                                                           RG: 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CPF:                                                                        CPF:           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1) A DECLARAÇÃO de enquadramento como Microempresa ou Empresa de Pequeno Porte, poderá ser objeto de diligência para confirmação da veracidade da mesma e implicará no tratamento diferenciado previsto na Lei Complementar n.º 123/2006. </w:t>
      </w:r>
    </w:p>
    <w:p w:rsidR="001C68EC" w:rsidRPr="00DB2446" w:rsidRDefault="001C68EC" w:rsidP="001C68EC">
      <w:pPr>
        <w:spacing w:after="0"/>
        <w:rPr>
          <w:rFonts w:ascii="Arial" w:hAnsi="Arial" w:cs="Arial"/>
          <w:sz w:val="24"/>
          <w:szCs w:val="24"/>
        </w:rPr>
      </w:pPr>
    </w:p>
    <w:p w:rsidR="001C68EC" w:rsidRPr="00864FB5" w:rsidRDefault="001C68EC" w:rsidP="001C68EC">
      <w:pPr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2) A DECLARAÇÃO de enquadramento como Microempresa ou Empresa de Pequeno Porte falsa ou inverídica sujeitará a licitante às penalidades previstas neste Edital, bem como, às demais sanções penais cabíveis</w:t>
      </w:r>
    </w:p>
    <w:p w:rsidR="007965B8" w:rsidRDefault="007965B8"/>
    <w:sectPr w:rsidR="007965B8" w:rsidSect="00F82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87" w:rsidRDefault="00EC7887" w:rsidP="0081151F">
      <w:pPr>
        <w:spacing w:after="0" w:line="240" w:lineRule="auto"/>
      </w:pPr>
      <w:r>
        <w:separator/>
      </w:r>
    </w:p>
  </w:endnote>
  <w:endnote w:type="continuationSeparator" w:id="1">
    <w:p w:rsidR="00EC7887" w:rsidRDefault="00EC7887" w:rsidP="0081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F" w:rsidRDefault="008115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F" w:rsidRDefault="0081151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F" w:rsidRDefault="00811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87" w:rsidRDefault="00EC7887" w:rsidP="0081151F">
      <w:pPr>
        <w:spacing w:after="0" w:line="240" w:lineRule="auto"/>
      </w:pPr>
      <w:r>
        <w:separator/>
      </w:r>
    </w:p>
  </w:footnote>
  <w:footnote w:type="continuationSeparator" w:id="1">
    <w:p w:rsidR="00EC7887" w:rsidRDefault="00EC7887" w:rsidP="0081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F" w:rsidRDefault="008115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728"/>
      <w:gridCol w:w="6916"/>
    </w:tblGrid>
    <w:tr w:rsidR="0081151F" w:rsidTr="002A3E60">
      <w:tc>
        <w:tcPr>
          <w:tcW w:w="1728" w:type="dxa"/>
        </w:tcPr>
        <w:p w:rsidR="0081151F" w:rsidRDefault="0081151F" w:rsidP="002A3E60">
          <w:pPr>
            <w:snapToGrid w:val="0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923925" cy="8191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</w:tcPr>
        <w:p w:rsidR="0081151F" w:rsidRDefault="0081151F" w:rsidP="0081151F">
          <w:pPr>
            <w:snapToGrid w:val="0"/>
            <w:spacing w:after="0"/>
            <w:jc w:val="center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rFonts w:ascii="Arial Black" w:hAnsi="Arial Black"/>
              <w:b/>
              <w:i/>
              <w:sz w:val="28"/>
              <w:szCs w:val="28"/>
              <w:u w:val="single"/>
            </w:rPr>
            <w:t>PREFEITURA MUNICIPAL DE PAINS</w:t>
          </w:r>
        </w:p>
        <w:p w:rsidR="0081151F" w:rsidRDefault="0081151F" w:rsidP="008115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CNPJ 20.920.575/0001-30</w:t>
          </w:r>
        </w:p>
        <w:p w:rsidR="0081151F" w:rsidRDefault="0081151F" w:rsidP="0081151F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PRAÇA TONICO RABELO, 164  -  FONE: (37)3323-1285</w:t>
          </w:r>
        </w:p>
        <w:p w:rsidR="0081151F" w:rsidRDefault="0081151F" w:rsidP="0081151F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CEP 35582-000            -             PAINS          -             MG</w:t>
          </w:r>
        </w:p>
        <w:p w:rsidR="0081151F" w:rsidRDefault="0081151F" w:rsidP="0081151F">
          <w:pPr>
            <w:spacing w:after="0"/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81151F" w:rsidRDefault="0081151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F" w:rsidRDefault="008115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8EC"/>
    <w:rsid w:val="001C68EC"/>
    <w:rsid w:val="002E7EF0"/>
    <w:rsid w:val="005E5F56"/>
    <w:rsid w:val="007965B8"/>
    <w:rsid w:val="0081151F"/>
    <w:rsid w:val="00892022"/>
    <w:rsid w:val="00DC3B8F"/>
    <w:rsid w:val="00EC7887"/>
    <w:rsid w:val="00F8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1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151F"/>
  </w:style>
  <w:style w:type="paragraph" w:styleId="Rodap">
    <w:name w:val="footer"/>
    <w:basedOn w:val="Normal"/>
    <w:link w:val="RodapChar"/>
    <w:uiPriority w:val="99"/>
    <w:semiHidden/>
    <w:unhideWhenUsed/>
    <w:rsid w:val="0081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151F"/>
  </w:style>
  <w:style w:type="paragraph" w:styleId="Textodebalo">
    <w:name w:val="Balloon Text"/>
    <w:basedOn w:val="Normal"/>
    <w:link w:val="TextodebaloChar"/>
    <w:uiPriority w:val="99"/>
    <w:semiHidden/>
    <w:unhideWhenUsed/>
    <w:rsid w:val="0081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5</cp:revision>
  <dcterms:created xsi:type="dcterms:W3CDTF">2020-06-08T17:54:00Z</dcterms:created>
  <dcterms:modified xsi:type="dcterms:W3CDTF">2021-03-29T13:19:00Z</dcterms:modified>
</cp:coreProperties>
</file>